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2301" w14:textId="77777777" w:rsidR="00C63E5C" w:rsidRPr="00BE72B6" w:rsidRDefault="00C63E5C" w:rsidP="00C63E5C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2B2B2B"/>
          <w:sz w:val="22"/>
        </w:rPr>
      </w:pPr>
      <w:bookmarkStart w:id="0" w:name="_Toc474771175"/>
      <w:bookmarkStart w:id="1" w:name="_Toc475518279"/>
      <w:bookmarkStart w:id="2" w:name="_Toc475518303"/>
      <w:bookmarkStart w:id="3" w:name="OLE_LINK34"/>
      <w:r w:rsidRPr="00BE72B6">
        <w:rPr>
          <w:rFonts w:eastAsia="Times New Roman" w:cs="Arial"/>
          <w:b/>
          <w:color w:val="2B2B2B"/>
          <w:sz w:val="22"/>
        </w:rPr>
        <w:t xml:space="preserve">Орган по сертификации Общества с ограниченной ответственностью </w:t>
      </w:r>
    </w:p>
    <w:p w14:paraId="1118BF39" w14:textId="0D6FEB2D" w:rsidR="00C63E5C" w:rsidRPr="00BE72B6" w:rsidRDefault="00C63E5C" w:rsidP="00C63E5C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2B2B2B"/>
          <w:sz w:val="22"/>
        </w:rPr>
      </w:pPr>
      <w:r w:rsidRPr="00BE72B6">
        <w:rPr>
          <w:rFonts w:eastAsia="Times New Roman" w:cs="Arial"/>
          <w:b/>
          <w:color w:val="2B2B2B"/>
          <w:sz w:val="22"/>
        </w:rPr>
        <w:t>«</w:t>
      </w:r>
      <w:r w:rsidR="00C44DD9">
        <w:rPr>
          <w:rFonts w:eastAsia="Times New Roman" w:cs="Arial"/>
          <w:b/>
          <w:color w:val="2B2B2B"/>
          <w:sz w:val="22"/>
        </w:rPr>
        <w:t>Евро Сертификат</w:t>
      </w:r>
      <w:r w:rsidRPr="00BE72B6">
        <w:rPr>
          <w:rFonts w:eastAsia="Times New Roman" w:cs="Arial"/>
          <w:b/>
          <w:color w:val="2B2B2B"/>
          <w:sz w:val="22"/>
        </w:rPr>
        <w:t>»</w:t>
      </w:r>
    </w:p>
    <w:p w14:paraId="4CBDCABE" w14:textId="6414D49F" w:rsidR="00C63E5C" w:rsidRPr="00BE72B6" w:rsidRDefault="00C63E5C" w:rsidP="00C63E5C">
      <w:pPr>
        <w:shd w:val="clear" w:color="auto" w:fill="FFFFFF"/>
        <w:spacing w:line="360" w:lineRule="auto"/>
        <w:jc w:val="center"/>
        <w:rPr>
          <w:rFonts w:eastAsia="Times New Roman" w:cs="Arial"/>
          <w:color w:val="2B2B2B"/>
          <w:szCs w:val="24"/>
        </w:rPr>
      </w:pPr>
      <w:r>
        <w:rPr>
          <w:rFonts w:eastAsia="Times New Roman" w:cs="Arial"/>
          <w:b/>
          <w:color w:val="2B2B2B"/>
          <w:sz w:val="20"/>
          <w:szCs w:val="20"/>
        </w:rPr>
        <w:t xml:space="preserve">Фактический адрес </w:t>
      </w:r>
      <w:r w:rsidRPr="00170026">
        <w:rPr>
          <w:rFonts w:eastAsia="Times New Roman" w:cs="Arial"/>
          <w:b/>
          <w:color w:val="2B2B2B"/>
          <w:sz w:val="20"/>
          <w:szCs w:val="20"/>
        </w:rPr>
        <w:t>Кыргызская Республика, г.</w:t>
      </w:r>
      <w:r>
        <w:rPr>
          <w:rFonts w:eastAsia="Times New Roman" w:cs="Arial"/>
          <w:b/>
          <w:color w:val="2B2B2B"/>
          <w:sz w:val="20"/>
          <w:szCs w:val="20"/>
        </w:rPr>
        <w:t xml:space="preserve"> </w:t>
      </w:r>
      <w:r w:rsidRPr="00170026">
        <w:rPr>
          <w:rFonts w:eastAsia="Times New Roman" w:cs="Arial"/>
          <w:b/>
          <w:color w:val="2B2B2B"/>
          <w:sz w:val="20"/>
          <w:szCs w:val="20"/>
        </w:rPr>
        <w:t xml:space="preserve">Бишкек, ул. </w:t>
      </w:r>
      <w:r>
        <w:rPr>
          <w:rFonts w:eastAsia="Times New Roman" w:cs="Arial"/>
          <w:b/>
          <w:color w:val="2B2B2B"/>
          <w:sz w:val="20"/>
          <w:szCs w:val="20"/>
        </w:rPr>
        <w:t>Разакова</w:t>
      </w:r>
      <w:r w:rsidRPr="00170026">
        <w:rPr>
          <w:rFonts w:eastAsia="Times New Roman" w:cs="Arial"/>
          <w:b/>
          <w:color w:val="2B2B2B"/>
          <w:sz w:val="20"/>
          <w:szCs w:val="20"/>
        </w:rPr>
        <w:t xml:space="preserve">, дом № </w:t>
      </w:r>
      <w:r w:rsidR="00C44DD9">
        <w:rPr>
          <w:rFonts w:eastAsia="Times New Roman" w:cs="Arial"/>
          <w:b/>
          <w:color w:val="2B2B2B"/>
          <w:sz w:val="20"/>
          <w:szCs w:val="20"/>
        </w:rPr>
        <w:t>22</w:t>
      </w:r>
    </w:p>
    <w:p w14:paraId="2817C93F" w14:textId="77777777" w:rsidR="00C63E5C" w:rsidRPr="00BE72B6" w:rsidRDefault="00C63E5C" w:rsidP="00C63E5C">
      <w:pPr>
        <w:spacing w:line="240" w:lineRule="auto"/>
        <w:jc w:val="center"/>
        <w:rPr>
          <w:rFonts w:eastAsia="Times New Roman" w:cs="Arial"/>
          <w:bCs/>
          <w:sz w:val="20"/>
          <w:szCs w:val="20"/>
        </w:rPr>
      </w:pPr>
      <w:r w:rsidRPr="00BE72B6">
        <w:rPr>
          <w:rFonts w:eastAsia="Times New Roman" w:cs="Arial"/>
          <w:bCs/>
          <w:sz w:val="20"/>
          <w:szCs w:val="20"/>
        </w:rPr>
        <w:t>ЗАЯВЛЕНИЕ № ________от________</w:t>
      </w:r>
    </w:p>
    <w:p w14:paraId="339030C8" w14:textId="77777777" w:rsidR="00C63E5C" w:rsidRPr="00BE72B6" w:rsidRDefault="00C63E5C" w:rsidP="00C63E5C">
      <w:pPr>
        <w:spacing w:line="240" w:lineRule="auto"/>
        <w:jc w:val="center"/>
        <w:rPr>
          <w:rFonts w:eastAsia="Times New Roman" w:cs="Arial"/>
          <w:bCs/>
          <w:sz w:val="20"/>
          <w:szCs w:val="20"/>
        </w:rPr>
      </w:pPr>
      <w:r w:rsidRPr="00BE72B6">
        <w:rPr>
          <w:rFonts w:eastAsia="Times New Roman" w:cs="Arial"/>
          <w:bCs/>
          <w:sz w:val="20"/>
          <w:szCs w:val="20"/>
        </w:rPr>
        <w:t>на регистрацию декларации о соответствии продукции требованиям технических регламентов Таможенного союза (ЕАЭС)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"/>
        <w:gridCol w:w="4394"/>
      </w:tblGrid>
      <w:tr w:rsidR="00C63E5C" w:rsidRPr="00BE72B6" w14:paraId="132CA312" w14:textId="77777777" w:rsidTr="00E915E6">
        <w:trPr>
          <w:jc w:val="center"/>
        </w:trPr>
        <w:tc>
          <w:tcPr>
            <w:tcW w:w="10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bookmarkEnd w:id="0"/>
          <w:bookmarkEnd w:id="1"/>
          <w:bookmarkEnd w:id="2"/>
          <w:bookmarkEnd w:id="3"/>
          <w:p w14:paraId="3DAC39A7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b/>
                <w:sz w:val="16"/>
                <w:szCs w:val="20"/>
              </w:rPr>
              <w:t>Сведения о Заявителе</w:t>
            </w:r>
          </w:p>
        </w:tc>
      </w:tr>
      <w:tr w:rsidR="00C63E5C" w:rsidRPr="00BE72B6" w14:paraId="08D9F19F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8B67E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Полное наименование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DC827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46BD7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7654F144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7246C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Должность, фамилия, имя и отчество (при наличии) руководителя организации-заявителя или лица организации-заявителя, уполномоченного в соответствии</w:t>
            </w:r>
          </w:p>
          <w:p w14:paraId="0EDD1DE7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 xml:space="preserve">с законодательством государства-члена принимать декларацию о соответствии (с указанием наименования и реквизитов уполномочивающего документа) </w:t>
            </w:r>
          </w:p>
          <w:p w14:paraId="53D0D227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(</w:t>
            </w:r>
            <w:r w:rsidRPr="00BE72B6">
              <w:rPr>
                <w:rFonts w:ascii="Times New Roman" w:hAnsi="Times New Roman"/>
                <w:i/>
                <w:sz w:val="16"/>
                <w:szCs w:val="20"/>
              </w:rPr>
              <w:t>Для юридического лица</w:t>
            </w:r>
            <w:r w:rsidRPr="00BE72B6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AF498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61733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1027E864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8B391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i/>
                <w:sz w:val="16"/>
                <w:szCs w:val="20"/>
              </w:rPr>
              <w:t>Для юридического лица</w:t>
            </w:r>
            <w:r w:rsidRPr="00BE72B6">
              <w:rPr>
                <w:rFonts w:ascii="Times New Roman" w:hAnsi="Times New Roman"/>
                <w:sz w:val="16"/>
                <w:szCs w:val="20"/>
              </w:rPr>
              <w:t>: Адрес местонахождения (для юридического лица) и адрес (адреса) места осуществления деятельности (в случае если адреса различаются)</w:t>
            </w:r>
          </w:p>
          <w:p w14:paraId="4FCD90E0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i/>
                <w:sz w:val="16"/>
                <w:szCs w:val="20"/>
              </w:rPr>
              <w:t>Для физического лица, зарегистрированного в качестве индивидуального предпринимателя</w:t>
            </w:r>
            <w:r w:rsidRPr="00BE72B6">
              <w:rPr>
                <w:rFonts w:ascii="Times New Roman" w:hAnsi="Times New Roman"/>
                <w:sz w:val="16"/>
                <w:szCs w:val="20"/>
              </w:rPr>
              <w:t>: место жительства и адрес (адреса) места осуществления деятельности (в случае если адреса различаются)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BBAFE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15F0A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1C19C028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AEB10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bookmarkStart w:id="4" w:name="OLE_LINK7"/>
            <w:bookmarkStart w:id="5" w:name="OLE_LINK8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  <w:bookmarkEnd w:id="4"/>
            <w:bookmarkEnd w:id="5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8C17E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3E234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27E63E61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D7B26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Телефон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A38A0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B011B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16118E31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3D359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Адрес 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DB72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25D48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281B6165" w14:textId="77777777" w:rsidTr="00E915E6">
        <w:trPr>
          <w:jc w:val="center"/>
        </w:trPr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8AB2B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b/>
                <w:sz w:val="16"/>
                <w:szCs w:val="20"/>
              </w:rPr>
              <w:t>Сведения об изготовителе</w:t>
            </w:r>
          </w:p>
        </w:tc>
      </w:tr>
      <w:tr w:rsidR="00C63E5C" w:rsidRPr="00BE72B6" w14:paraId="5E45E762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43230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Полное наименование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634C1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2975F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5EBAE57E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A8C91" w14:textId="77777777" w:rsidR="00C63E5C" w:rsidRPr="00BE72B6" w:rsidRDefault="00C63E5C" w:rsidP="00E915E6">
            <w:pPr>
              <w:spacing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bookmarkStart w:id="6" w:name="OLE_LINK15"/>
            <w:bookmarkStart w:id="7" w:name="OLE_LINK16"/>
            <w:bookmarkStart w:id="8" w:name="OLE_LINK17"/>
            <w:r w:rsidRPr="00BE72B6">
              <w:rPr>
                <w:rFonts w:ascii="Times New Roman" w:eastAsia="Times New Roman" w:hAnsi="Times New Roman"/>
                <w:i/>
                <w:sz w:val="16"/>
                <w:szCs w:val="16"/>
              </w:rPr>
              <w:t>Для юридического лица</w:t>
            </w:r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E72B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и его филиалов, которые изготавливают продукцию: </w:t>
            </w:r>
          </w:p>
          <w:p w14:paraId="077F7B15" w14:textId="77777777" w:rsidR="00C63E5C" w:rsidRPr="00BE72B6" w:rsidRDefault="00C63E5C" w:rsidP="00E915E6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Адрес местонахождения (для юридического лица) и адрес (адреса) места осуществления деятельности по изготовлению продукции (в случае если адреса различаются)</w:t>
            </w:r>
          </w:p>
          <w:p w14:paraId="40A19764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Для физического лица, зарегистрированного в качестве индивидуального предпринимателя: </w:t>
            </w:r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адрес места жительства и адрес (адреса) места осуществления деятельности по изготовлению продукции (в случае если адреса различаются)</w:t>
            </w:r>
            <w:bookmarkEnd w:id="6"/>
            <w:bookmarkEnd w:id="7"/>
            <w:bookmarkEnd w:id="8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9AB1A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5BAC5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61B21AEA" w14:textId="77777777" w:rsidTr="00E915E6">
        <w:trPr>
          <w:jc w:val="center"/>
        </w:trPr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2E904" w14:textId="77777777" w:rsidR="00C63E5C" w:rsidRPr="00BE72B6" w:rsidRDefault="00C63E5C" w:rsidP="00E915E6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BE72B6">
              <w:rPr>
                <w:rFonts w:ascii="Times New Roman" w:hAnsi="Times New Roman"/>
                <w:b/>
                <w:sz w:val="16"/>
                <w:szCs w:val="20"/>
              </w:rPr>
              <w:t>Сведения о продукции</w:t>
            </w:r>
          </w:p>
        </w:tc>
      </w:tr>
      <w:tr w:rsidR="00C63E5C" w:rsidRPr="00BE72B6" w14:paraId="295DC2D8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F6265" w14:textId="77777777" w:rsidR="00C63E5C" w:rsidRPr="00BE72B6" w:rsidRDefault="00C63E5C" w:rsidP="00E915E6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9" w:name="OLE_LINK18"/>
            <w:bookmarkStart w:id="10" w:name="OLE_LINK19"/>
            <w:bookmarkStart w:id="11" w:name="OLE_LINK20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Наименование и обозначение (в случаях, предусмотренных техническими регламентами ТС (ЕАЭС))</w:t>
            </w:r>
            <w:r w:rsidRPr="00BE72B6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продукции и (или) иное условное обозначение, присвоенное изготовителем продукции (при наличии)</w:t>
            </w:r>
            <w:bookmarkEnd w:id="9"/>
            <w:bookmarkEnd w:id="10"/>
            <w:bookmarkEnd w:id="11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E78EF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24429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7F51BE83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8AC2B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bookmarkStart w:id="12" w:name="OLE_LINK21"/>
            <w:bookmarkStart w:id="13" w:name="OLE_LINK22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Название продукции (в случаях, предусмотренных техническими регламентами) (при наличии)</w:t>
            </w:r>
            <w:bookmarkEnd w:id="12"/>
            <w:bookmarkEnd w:id="13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19CFA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FF4DE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4C7114F4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6ADEF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bookmarkStart w:id="14" w:name="OLE_LINK23"/>
            <w:bookmarkStart w:id="15" w:name="OLE_LINK24"/>
            <w:bookmarkStart w:id="16" w:name="OLE_LINK25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Сведения о продукции, обеспечивающие ее идентификацию (при наличии)</w:t>
            </w:r>
            <w:bookmarkEnd w:id="14"/>
            <w:bookmarkEnd w:id="15"/>
            <w:bookmarkEnd w:id="16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B9DE3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4F53E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7543FCD0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DAEC8" w14:textId="77777777" w:rsidR="00C63E5C" w:rsidRPr="00BE72B6" w:rsidRDefault="00C63E5C" w:rsidP="00E915E6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Наименование и обозначение документа (документа),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6F5D7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20204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4FDC9014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69B97" w14:textId="77777777" w:rsidR="00C63E5C" w:rsidRPr="00BE72B6" w:rsidRDefault="00C63E5C" w:rsidP="00E915E6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bookmarkStart w:id="17" w:name="OLE_LINK26"/>
            <w:bookmarkStart w:id="18" w:name="OLE_LINK27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Наименование технического регламента (технических регламентов)</w:t>
            </w:r>
            <w:bookmarkEnd w:id="17"/>
            <w:bookmarkEnd w:id="18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, на соответствии которому декларируется продукция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BDC93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9E2BE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7081818D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02F2C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bookmarkStart w:id="19" w:name="OLE_LINK28"/>
            <w:bookmarkStart w:id="20" w:name="OLE_LINK29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ТН ВЭД ЕАЭС</w:t>
            </w:r>
            <w:bookmarkEnd w:id="19"/>
            <w:bookmarkEnd w:id="2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E9801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A4338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79E89864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3DFA1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bookmarkStart w:id="21" w:name="OLE_LINK30"/>
            <w:bookmarkStart w:id="22" w:name="OLE_LINK31"/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Реквизиты товаросопроводительной документации</w:t>
            </w:r>
            <w:bookmarkEnd w:id="21"/>
            <w:bookmarkEnd w:id="22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7026C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4C866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24AFEFE6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B1C07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Серия/партия/единичное изделие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F215D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FF17B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73B2ACFB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319D5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Вид продукции (импортная/отечественная)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52BA9A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D5E97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34E5AEAD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32022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Срок действия декларации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47113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2ACA2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6F3E5AC2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AE4EF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Схема декларирования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D869C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1C3B9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0AD4EB01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CBA6A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Грузовая таможенная декларация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84AC0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88437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6C13F785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8419C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Комплект документов, прилагаемых к заявлению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9B2A5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74DE3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63E5C" w:rsidRPr="00BE72B6" w14:paraId="4CA3F223" w14:textId="77777777" w:rsidTr="00E915E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BA579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  <w:r w:rsidRPr="00BE72B6">
              <w:rPr>
                <w:rFonts w:ascii="Times New Roman" w:hAnsi="Times New Roman"/>
                <w:sz w:val="16"/>
                <w:szCs w:val="20"/>
              </w:rPr>
              <w:t>Дополнительные сведения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7EC0C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76114" w14:textId="77777777" w:rsidR="00C63E5C" w:rsidRPr="00BE72B6" w:rsidRDefault="00C63E5C" w:rsidP="00E915E6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209"/>
        <w:tblW w:w="0" w:type="auto"/>
        <w:tblLook w:val="04A0" w:firstRow="1" w:lastRow="0" w:firstColumn="1" w:lastColumn="0" w:noHBand="0" w:noVBand="1"/>
      </w:tblPr>
      <w:tblGrid>
        <w:gridCol w:w="2976"/>
        <w:gridCol w:w="885"/>
        <w:gridCol w:w="2596"/>
        <w:gridCol w:w="797"/>
        <w:gridCol w:w="2458"/>
      </w:tblGrid>
      <w:tr w:rsidR="00C63E5C" w:rsidRPr="00BE72B6" w14:paraId="32EDD6BE" w14:textId="77777777" w:rsidTr="00E915E6"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D198F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14:paraId="681A4B8D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160CC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14:paraId="227B66A0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CCCE8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63E5C" w:rsidRPr="00BE72B6" w14:paraId="23BB6342" w14:textId="77777777" w:rsidTr="00E915E6">
        <w:tc>
          <w:tcPr>
            <w:tcW w:w="2976" w:type="dxa"/>
            <w:hideMark/>
          </w:tcPr>
          <w:p w14:paraId="6954179B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 w:rsidRPr="00BE72B6">
              <w:rPr>
                <w:rFonts w:ascii="Times New Roman" w:hAnsi="Times New Roman"/>
                <w:sz w:val="20"/>
                <w:szCs w:val="20"/>
                <w:vertAlign w:val="superscript"/>
              </w:rPr>
              <w:t>должность</w:t>
            </w:r>
          </w:p>
        </w:tc>
        <w:tc>
          <w:tcPr>
            <w:tcW w:w="885" w:type="dxa"/>
          </w:tcPr>
          <w:p w14:paraId="5A1A7451" w14:textId="77777777" w:rsidR="00C63E5C" w:rsidRPr="00BE72B6" w:rsidRDefault="00C63E5C" w:rsidP="00E915E6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E72B6">
              <w:rPr>
                <w:rFonts w:ascii="Times New Roman" w:eastAsia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2596" w:type="dxa"/>
            <w:hideMark/>
          </w:tcPr>
          <w:p w14:paraId="43ED2D8E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 w:rsidRPr="00BE72B6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797" w:type="dxa"/>
          </w:tcPr>
          <w:p w14:paraId="7CF96A2A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458" w:type="dxa"/>
            <w:hideMark/>
          </w:tcPr>
          <w:p w14:paraId="076AB556" w14:textId="77777777" w:rsidR="00C63E5C" w:rsidRPr="00BE72B6" w:rsidRDefault="00C63E5C" w:rsidP="00E915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 w:rsidRPr="00BE72B6">
              <w:rPr>
                <w:rFonts w:ascii="Times New Roman" w:hAnsi="Times New Roman"/>
                <w:sz w:val="20"/>
                <w:szCs w:val="20"/>
                <w:vertAlign w:val="superscript"/>
              </w:rPr>
              <w:t>инициалы, фамилия</w:t>
            </w:r>
          </w:p>
        </w:tc>
      </w:tr>
    </w:tbl>
    <w:p w14:paraId="66DBAB99" w14:textId="77777777" w:rsidR="00501B72" w:rsidRPr="00C63E5C" w:rsidRDefault="00501B72" w:rsidP="00C63E5C"/>
    <w:sectPr w:rsidR="00501B72" w:rsidRPr="00C63E5C" w:rsidSect="00260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4"/>
    <w:rsid w:val="00260424"/>
    <w:rsid w:val="00501B72"/>
    <w:rsid w:val="00C44DD9"/>
    <w:rsid w:val="00C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F16B"/>
  <w15:chartTrackingRefBased/>
  <w15:docId w15:val="{03C5D96F-9DCA-447E-A0FE-1C810760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24"/>
    <w:pPr>
      <w:spacing w:after="0" w:line="276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24"/>
    <w:pPr>
      <w:ind w:left="720"/>
    </w:pPr>
  </w:style>
  <w:style w:type="table" w:styleId="a4">
    <w:name w:val="Table Grid"/>
    <w:basedOn w:val="a1"/>
    <w:uiPriority w:val="59"/>
    <w:rsid w:val="0026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Дерябов Владислав Андреевич</cp:lastModifiedBy>
  <cp:revision>3</cp:revision>
  <dcterms:created xsi:type="dcterms:W3CDTF">2021-09-08T13:07:00Z</dcterms:created>
  <dcterms:modified xsi:type="dcterms:W3CDTF">2023-08-21T14:20:00Z</dcterms:modified>
</cp:coreProperties>
</file>